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F2" w:rsidRPr="006E1777" w:rsidRDefault="006B2065" w:rsidP="00E31AF2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E31AF2" w:rsidRPr="006E1777">
        <w:rPr>
          <w:b/>
          <w:i/>
          <w:sz w:val="20"/>
          <w:szCs w:val="20"/>
        </w:rPr>
        <w:t>Приложение № 2-3</w:t>
      </w:r>
    </w:p>
    <w:p w:rsidR="00E31AF2" w:rsidRPr="006E1777" w:rsidRDefault="00E31AF2" w:rsidP="00E31AF2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 w:rsidRPr="006E1777">
        <w:rPr>
          <w:b/>
          <w:i/>
          <w:sz w:val="20"/>
          <w:szCs w:val="20"/>
        </w:rPr>
        <w:tab/>
        <w:t>к Порядку предоставления лизинговых услуг</w:t>
      </w:r>
    </w:p>
    <w:p w:rsidR="00E31AF2" w:rsidRPr="006E1777" w:rsidRDefault="00E31AF2" w:rsidP="00E31AF2">
      <w:pPr>
        <w:ind w:firstLine="11624"/>
        <w:rPr>
          <w:rFonts w:ascii="Arial" w:hAnsi="Arial" w:cs="Arial"/>
          <w:sz w:val="20"/>
          <w:szCs w:val="20"/>
        </w:rPr>
      </w:pPr>
      <w:r w:rsidRPr="006E1777">
        <w:rPr>
          <w:rFonts w:ascii="Arial" w:hAnsi="Arial" w:cs="Arial"/>
        </w:rPr>
        <w:t>Форма №3</w:t>
      </w:r>
    </w:p>
    <w:p w:rsidR="00E31AF2" w:rsidRPr="006E1777" w:rsidRDefault="00E31AF2" w:rsidP="00E31AF2">
      <w:pPr>
        <w:ind w:firstLine="11624"/>
        <w:rPr>
          <w:snapToGrid w:val="0"/>
        </w:rPr>
      </w:pPr>
    </w:p>
    <w:p w:rsidR="00E31AF2" w:rsidRPr="006E1777" w:rsidRDefault="00E31AF2" w:rsidP="00E31AF2">
      <w:pPr>
        <w:ind w:left="5040"/>
        <w:rPr>
          <w:rFonts w:ascii="Arial" w:hAnsi="Arial" w:cs="Arial"/>
          <w:b/>
          <w:bCs/>
          <w:noProof/>
        </w:rPr>
      </w:pPr>
    </w:p>
    <w:p w:rsidR="00E31AF2" w:rsidRPr="006E1777" w:rsidRDefault="00E31AF2" w:rsidP="00E31AF2">
      <w:pPr>
        <w:tabs>
          <w:tab w:val="left" w:pos="3443"/>
        </w:tabs>
        <w:jc w:val="center"/>
        <w:rPr>
          <w:rFonts w:ascii="Arial" w:hAnsi="Arial" w:cs="Arial"/>
          <w:b/>
          <w:bCs/>
          <w:noProof/>
        </w:rPr>
      </w:pPr>
      <w:r w:rsidRPr="006E1777">
        <w:rPr>
          <w:rFonts w:ascii="Arial" w:hAnsi="Arial" w:cs="Arial"/>
          <w:b/>
          <w:bCs/>
          <w:noProof/>
        </w:rPr>
        <w:t>Сведения о полученных кредитах и займах</w:t>
      </w:r>
    </w:p>
    <w:p w:rsidR="00E31AF2" w:rsidRPr="006E1777" w:rsidRDefault="00E31AF2" w:rsidP="00E31AF2">
      <w:pPr>
        <w:jc w:val="center"/>
        <w:rPr>
          <w:rFonts w:ascii="Arial" w:hAnsi="Arial" w:cs="Arial"/>
          <w:b/>
          <w:bCs/>
          <w:noProof/>
        </w:rPr>
      </w:pPr>
      <w:r w:rsidRPr="006E1777">
        <w:rPr>
          <w:rFonts w:ascii="Arial" w:hAnsi="Arial" w:cs="Arial"/>
          <w:b/>
          <w:bCs/>
          <w:noProof/>
        </w:rPr>
        <w:t>по состоянию на « ____» _______ 20__ г.</w:t>
      </w:r>
    </w:p>
    <w:p w:rsidR="00E31AF2" w:rsidRPr="006E1777" w:rsidRDefault="00E31AF2" w:rsidP="00E31AF2">
      <w:pPr>
        <w:jc w:val="center"/>
        <w:rPr>
          <w:rFonts w:ascii="Arial" w:hAnsi="Arial" w:cs="Arial"/>
          <w:i/>
          <w:iCs/>
          <w:noProof/>
        </w:rPr>
      </w:pPr>
    </w:p>
    <w:p w:rsidR="00E31AF2" w:rsidRPr="006E1777" w:rsidRDefault="00E31AF2" w:rsidP="00E31AF2">
      <w:pPr>
        <w:jc w:val="center"/>
        <w:rPr>
          <w:rFonts w:ascii="Arial" w:hAnsi="Arial" w:cs="Arial"/>
          <w:i/>
          <w:iCs/>
          <w:noProof/>
        </w:rPr>
      </w:pPr>
    </w:p>
    <w:p w:rsidR="00E31AF2" w:rsidRPr="006E1777" w:rsidRDefault="00E31AF2" w:rsidP="00E31AF2">
      <w:pPr>
        <w:jc w:val="center"/>
        <w:rPr>
          <w:rFonts w:ascii="Arial" w:hAnsi="Arial" w:cs="Arial"/>
          <w:i/>
          <w:iCs/>
          <w:noProof/>
        </w:rPr>
      </w:pPr>
    </w:p>
    <w:tbl>
      <w:tblPr>
        <w:tblW w:w="0" w:type="auto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69"/>
        <w:gridCol w:w="1569"/>
        <w:gridCol w:w="1569"/>
        <w:gridCol w:w="1432"/>
        <w:gridCol w:w="1417"/>
        <w:gridCol w:w="1472"/>
        <w:gridCol w:w="1226"/>
        <w:gridCol w:w="1366"/>
        <w:gridCol w:w="1415"/>
      </w:tblGrid>
      <w:tr w:rsidR="00E31AF2" w:rsidRPr="006E1777" w:rsidTr="008F442F">
        <w:tc>
          <w:tcPr>
            <w:tcW w:w="1569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Кредиты и займы в </w:t>
            </w:r>
            <w:r w:rsidRPr="006E1777">
              <w:rPr>
                <w:rFonts w:ascii="Arial" w:hAnsi="Arial" w:cs="Arial"/>
                <w:b/>
                <w:bCs/>
                <w:i/>
                <w:iCs/>
                <w:noProof/>
                <w:sz w:val="16"/>
                <w:szCs w:val="16"/>
              </w:rPr>
              <w:t>(указывается валюта займа)</w:t>
            </w:r>
          </w:p>
        </w:tc>
      </w:tr>
      <w:tr w:rsidR="00E31AF2" w:rsidRPr="006E1777" w:rsidTr="008F442F">
        <w:trPr>
          <w:cantSplit/>
        </w:trPr>
        <w:tc>
          <w:tcPr>
            <w:tcW w:w="15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noProof/>
                <w:sz w:val="16"/>
                <w:szCs w:val="16"/>
              </w:rPr>
              <w:t>Наименование кредитора</w:t>
            </w:r>
          </w:p>
        </w:tc>
        <w:tc>
          <w:tcPr>
            <w:tcW w:w="49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noProof/>
                <w:sz w:val="16"/>
                <w:szCs w:val="16"/>
              </w:rPr>
              <w:t>Сумма задолженности</w:t>
            </w:r>
            <w:r w:rsidRPr="006E1777">
              <w:rPr>
                <w:rStyle w:val="a7"/>
                <w:rFonts w:ascii="Arial" w:hAnsi="Arial" w:cs="Arial"/>
                <w:noProof/>
                <w:sz w:val="16"/>
                <w:szCs w:val="16"/>
              </w:rPr>
              <w:footnoteReference w:id="1"/>
            </w:r>
          </w:p>
        </w:tc>
        <w:tc>
          <w:tcPr>
            <w:tcW w:w="16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noProof/>
                <w:sz w:val="16"/>
                <w:szCs w:val="16"/>
              </w:rPr>
              <w:t>Дата выдачи</w:t>
            </w:r>
          </w:p>
        </w:tc>
        <w:tc>
          <w:tcPr>
            <w:tcW w:w="15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noProof/>
                <w:sz w:val="16"/>
                <w:szCs w:val="16"/>
              </w:rPr>
              <w:t>Дата погашения</w:t>
            </w:r>
          </w:p>
        </w:tc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noProof/>
                <w:sz w:val="16"/>
                <w:szCs w:val="16"/>
              </w:rPr>
              <w:t>Срок кредита, дней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noProof/>
                <w:sz w:val="16"/>
                <w:szCs w:val="16"/>
              </w:rPr>
              <w:t>Ставка, %</w:t>
            </w:r>
          </w:p>
        </w:tc>
        <w:tc>
          <w:tcPr>
            <w:tcW w:w="15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noProof/>
                <w:sz w:val="16"/>
                <w:szCs w:val="16"/>
              </w:rPr>
              <w:t>Размер комиссии</w:t>
            </w:r>
          </w:p>
        </w:tc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noProof/>
                <w:sz w:val="16"/>
                <w:szCs w:val="16"/>
              </w:rPr>
              <w:t>Обеспечение</w:t>
            </w:r>
          </w:p>
        </w:tc>
      </w:tr>
      <w:tr w:rsidR="00E31AF2" w:rsidRPr="006E1777" w:rsidTr="008F442F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AF2" w:rsidRPr="006E1777" w:rsidRDefault="00E31AF2" w:rsidP="008F442F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noProof/>
                <w:sz w:val="16"/>
                <w:szCs w:val="16"/>
              </w:rPr>
              <w:t>Срочная задолженность по основному долгу</w:t>
            </w: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noProof/>
                <w:sz w:val="16"/>
                <w:szCs w:val="16"/>
              </w:rPr>
              <w:t>Просроченная задолженность по основному долгу</w:t>
            </w: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noProof/>
                <w:sz w:val="16"/>
                <w:szCs w:val="16"/>
              </w:rPr>
              <w:t>Просроченная задолженность по процентам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AF2" w:rsidRPr="006E1777" w:rsidRDefault="00E31AF2" w:rsidP="008F442F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AF2" w:rsidRPr="006E1777" w:rsidRDefault="00E31AF2" w:rsidP="008F442F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AF2" w:rsidRPr="006E1777" w:rsidRDefault="00E31AF2" w:rsidP="008F442F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AF2" w:rsidRPr="006E1777" w:rsidRDefault="00E31AF2" w:rsidP="008F442F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AF2" w:rsidRPr="006E1777" w:rsidRDefault="00E31AF2" w:rsidP="008F442F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AF2" w:rsidRPr="006E1777" w:rsidRDefault="00E31AF2" w:rsidP="008F442F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</w:tr>
      <w:tr w:rsidR="00E31AF2" w:rsidRPr="006E1777" w:rsidTr="008F442F"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</w:tr>
      <w:tr w:rsidR="00E31AF2" w:rsidRPr="006E1777" w:rsidTr="008F442F"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</w:tr>
      <w:tr w:rsidR="00E31AF2" w:rsidRPr="006E1777" w:rsidTr="008F442F"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6E1777"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  <w:t>Итого</w:t>
            </w: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1AF2" w:rsidRPr="006E1777" w:rsidRDefault="00E31AF2" w:rsidP="008F442F">
            <w:pPr>
              <w:spacing w:before="20" w:after="20" w:line="276" w:lineRule="auto"/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</w:tr>
    </w:tbl>
    <w:p w:rsidR="00E31AF2" w:rsidRPr="006E1777" w:rsidRDefault="00E31AF2" w:rsidP="00E31AF2">
      <w:pPr>
        <w:rPr>
          <w:rFonts w:ascii="Arial" w:hAnsi="Arial" w:cs="Arial"/>
          <w:noProof/>
          <w:sz w:val="18"/>
          <w:szCs w:val="18"/>
        </w:rPr>
      </w:pPr>
    </w:p>
    <w:p w:rsidR="00E31AF2" w:rsidRPr="006E1777" w:rsidRDefault="00E31AF2" w:rsidP="00E31AF2">
      <w:pPr>
        <w:rPr>
          <w:rFonts w:ascii="Arial" w:hAnsi="Arial" w:cs="Arial"/>
          <w:noProof/>
          <w:sz w:val="18"/>
          <w:szCs w:val="18"/>
          <w:u w:val="single"/>
        </w:rPr>
      </w:pPr>
    </w:p>
    <w:p w:rsidR="00E31AF2" w:rsidRPr="006E1777" w:rsidRDefault="00E31AF2" w:rsidP="00E31AF2">
      <w:pPr>
        <w:rPr>
          <w:rFonts w:ascii="Arial" w:hAnsi="Arial" w:cs="Arial"/>
          <w:noProof/>
          <w:sz w:val="18"/>
          <w:szCs w:val="18"/>
          <w:u w:val="single"/>
        </w:rPr>
      </w:pPr>
      <w:r w:rsidRPr="006E1777">
        <w:rPr>
          <w:rFonts w:ascii="Arial" w:hAnsi="Arial" w:cs="Arial"/>
          <w:noProof/>
          <w:sz w:val="18"/>
          <w:szCs w:val="18"/>
          <w:u w:val="single"/>
        </w:rPr>
        <w:t>Примечание:</w:t>
      </w:r>
    </w:p>
    <w:p w:rsidR="00E31AF2" w:rsidRPr="006E1777" w:rsidRDefault="00E31AF2" w:rsidP="00E31AF2">
      <w:pPr>
        <w:pStyle w:val="2"/>
        <w:rPr>
          <w:rFonts w:ascii="Book Antiqua" w:hAnsi="Book Antiqua"/>
          <w:noProof/>
          <w:sz w:val="18"/>
          <w:szCs w:val="18"/>
        </w:rPr>
      </w:pPr>
      <w:r w:rsidRPr="006E1777">
        <w:rPr>
          <w:noProof/>
          <w:sz w:val="18"/>
          <w:szCs w:val="18"/>
        </w:rPr>
        <w:t>Кредиты/ займы группируются по срокам погашения для наглядности.</w:t>
      </w:r>
    </w:p>
    <w:p w:rsidR="00E31AF2" w:rsidRPr="006E1777" w:rsidRDefault="00E31AF2" w:rsidP="00E31AF2">
      <w:pPr>
        <w:rPr>
          <w:rFonts w:ascii="Arial" w:hAnsi="Arial" w:cs="Arial"/>
          <w:bCs/>
          <w:noProof/>
          <w:sz w:val="18"/>
          <w:szCs w:val="18"/>
        </w:rPr>
      </w:pPr>
    </w:p>
    <w:p w:rsidR="00E31AF2" w:rsidRPr="006E1777" w:rsidRDefault="00E31AF2" w:rsidP="00E31AF2">
      <w:pPr>
        <w:rPr>
          <w:rFonts w:ascii="Arial" w:hAnsi="Arial" w:cs="Arial"/>
          <w:bCs/>
          <w:noProof/>
          <w:sz w:val="18"/>
          <w:szCs w:val="18"/>
        </w:rPr>
      </w:pPr>
    </w:p>
    <w:p w:rsidR="00E31AF2" w:rsidRPr="006E1777" w:rsidRDefault="00E31AF2" w:rsidP="00E31AF2">
      <w:pPr>
        <w:rPr>
          <w:rFonts w:ascii="Arial" w:hAnsi="Arial" w:cs="Arial"/>
          <w:bCs/>
          <w:noProof/>
          <w:sz w:val="18"/>
          <w:szCs w:val="18"/>
        </w:rPr>
      </w:pPr>
    </w:p>
    <w:p w:rsidR="00E31AF2" w:rsidRPr="006E1777" w:rsidRDefault="00E31AF2" w:rsidP="00E31AF2">
      <w:pPr>
        <w:rPr>
          <w:rFonts w:ascii="Arial" w:hAnsi="Arial" w:cs="Arial"/>
          <w:bCs/>
          <w:noProof/>
          <w:sz w:val="18"/>
          <w:szCs w:val="18"/>
        </w:rPr>
      </w:pPr>
    </w:p>
    <w:p w:rsidR="00E31AF2" w:rsidRPr="006E1777" w:rsidRDefault="00E31AF2" w:rsidP="00E31AF2">
      <w:pPr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>Руководитель Клиента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>______________ /_______________.</w:t>
      </w:r>
    </w:p>
    <w:p w:rsidR="00E31AF2" w:rsidRPr="006E1777" w:rsidRDefault="00E31AF2" w:rsidP="00E31AF2">
      <w:pPr>
        <w:rPr>
          <w:rFonts w:ascii="Arial" w:hAnsi="Arial" w:cs="Arial"/>
          <w:bCs/>
          <w:noProof/>
          <w:sz w:val="18"/>
          <w:szCs w:val="18"/>
        </w:rPr>
      </w:pPr>
    </w:p>
    <w:p w:rsidR="00E31AF2" w:rsidRPr="006E1777" w:rsidRDefault="00E31AF2" w:rsidP="00E31AF2">
      <w:pPr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>Главынй бухгалтер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>______________ /_______________.</w:t>
      </w:r>
    </w:p>
    <w:p w:rsidR="00E31AF2" w:rsidRPr="006E1777" w:rsidRDefault="00E31AF2" w:rsidP="00E31AF2">
      <w:pPr>
        <w:rPr>
          <w:rFonts w:ascii="Arial" w:hAnsi="Arial" w:cs="Arial"/>
          <w:bCs/>
          <w:noProof/>
          <w:sz w:val="18"/>
          <w:szCs w:val="18"/>
        </w:rPr>
      </w:pPr>
    </w:p>
    <w:p w:rsidR="00E31AF2" w:rsidRPr="006E1777" w:rsidRDefault="00E31AF2" w:rsidP="00E31AF2">
      <w:pPr>
        <w:rPr>
          <w:rFonts w:ascii="Arial" w:hAnsi="Arial" w:cs="Arial"/>
          <w:sz w:val="16"/>
          <w:szCs w:val="16"/>
        </w:rPr>
      </w:pP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  <w:t>МП</w:t>
      </w:r>
    </w:p>
    <w:p w:rsidR="00E31AF2" w:rsidRPr="006E1777" w:rsidRDefault="00E31AF2" w:rsidP="00E31AF2">
      <w:pPr>
        <w:rPr>
          <w:rFonts w:ascii="Arial" w:hAnsi="Arial" w:cs="Arial"/>
          <w:sz w:val="16"/>
          <w:szCs w:val="16"/>
        </w:rPr>
      </w:pPr>
    </w:p>
    <w:p w:rsidR="00E31AF2" w:rsidRPr="006E1777" w:rsidRDefault="00E31AF2" w:rsidP="00E31AF2">
      <w:pPr>
        <w:rPr>
          <w:rFonts w:ascii="Arial" w:hAnsi="Arial" w:cs="Arial"/>
          <w:sz w:val="16"/>
          <w:szCs w:val="16"/>
        </w:rPr>
      </w:pPr>
    </w:p>
    <w:p w:rsidR="00E31AF2" w:rsidRPr="006E1777" w:rsidRDefault="00E31AF2" w:rsidP="00E31AF2">
      <w:pPr>
        <w:pStyle w:val="a3"/>
        <w:tabs>
          <w:tab w:val="left" w:pos="708"/>
        </w:tabs>
        <w:ind w:left="7080" w:firstLine="708"/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 xml:space="preserve"> 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>«____» ______________ 20__</w:t>
      </w:r>
    </w:p>
    <w:p w:rsidR="00E31AF2" w:rsidRPr="006E1777" w:rsidRDefault="00E31AF2" w:rsidP="00E31AF2">
      <w:pPr>
        <w:rPr>
          <w:rFonts w:ascii="Arial" w:hAnsi="Arial" w:cs="Arial"/>
          <w:bCs/>
          <w:noProof/>
          <w:sz w:val="16"/>
          <w:szCs w:val="16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 xml:space="preserve"> </w:t>
      </w:r>
      <w:r w:rsidRPr="006E1777">
        <w:rPr>
          <w:rFonts w:ascii="Arial" w:hAnsi="Arial" w:cs="Arial"/>
          <w:bCs/>
          <w:noProof/>
          <w:sz w:val="18"/>
          <w:szCs w:val="18"/>
        </w:rPr>
        <w:tab/>
        <w:t xml:space="preserve">                 </w:t>
      </w:r>
      <w:r w:rsidRPr="006E1777">
        <w:rPr>
          <w:rFonts w:ascii="Arial" w:hAnsi="Arial" w:cs="Arial"/>
          <w:bCs/>
          <w:noProof/>
          <w:sz w:val="16"/>
          <w:szCs w:val="16"/>
        </w:rPr>
        <w:t xml:space="preserve">  (дата заполнения) </w:t>
      </w:r>
    </w:p>
    <w:p w:rsidR="007824EA" w:rsidRDefault="007824EA" w:rsidP="00E31AF2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</w:pPr>
      <w:bookmarkStart w:id="0" w:name="_GoBack"/>
      <w:bookmarkEnd w:id="0"/>
    </w:p>
    <w:sectPr w:rsidR="007824EA" w:rsidSect="006B20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39" w:rsidRDefault="001A0639" w:rsidP="00E31AF2">
      <w:r>
        <w:separator/>
      </w:r>
    </w:p>
  </w:endnote>
  <w:endnote w:type="continuationSeparator" w:id="0">
    <w:p w:rsidR="001A0639" w:rsidRDefault="001A0639" w:rsidP="00E3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39" w:rsidRDefault="001A0639" w:rsidP="00E31AF2">
      <w:r>
        <w:separator/>
      </w:r>
    </w:p>
  </w:footnote>
  <w:footnote w:type="continuationSeparator" w:id="0">
    <w:p w:rsidR="001A0639" w:rsidRDefault="001A0639" w:rsidP="00E31AF2">
      <w:r>
        <w:continuationSeparator/>
      </w:r>
    </w:p>
  </w:footnote>
  <w:footnote w:id="1">
    <w:p w:rsidR="00E31AF2" w:rsidRDefault="00E31AF2" w:rsidP="00E31AF2">
      <w:pPr>
        <w:pStyle w:val="a5"/>
      </w:pPr>
      <w:r>
        <w:rPr>
          <w:rStyle w:val="a7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Если открыта кредитная линия либо предоставлен овердрафт, то указывается лимит кредитования по кредитной линии / овердрафту.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65"/>
    <w:rsid w:val="000100D1"/>
    <w:rsid w:val="001A0639"/>
    <w:rsid w:val="006B2065"/>
    <w:rsid w:val="007824EA"/>
    <w:rsid w:val="00CB7024"/>
    <w:rsid w:val="00E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5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65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E31A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1AF2"/>
    <w:rPr>
      <w:rFonts w:eastAsia="Times New Roman" w:cs="Times New Roman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31AF2"/>
    <w:pPr>
      <w:widowControl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31AF2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31AF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5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65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E31A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1AF2"/>
    <w:rPr>
      <w:rFonts w:eastAsia="Times New Roman" w:cs="Times New Roman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31AF2"/>
    <w:pPr>
      <w:widowControl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31AF2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31AF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2020-05-28T06:46:00Z</dcterms:created>
  <dcterms:modified xsi:type="dcterms:W3CDTF">2020-05-28T06:46:00Z</dcterms:modified>
</cp:coreProperties>
</file>